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65C" w:rsidRDefault="0085365C" w:rsidP="0085365C">
      <w:pPr>
        <w:pStyle w:val="ConsPlusNormal"/>
        <w:spacing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P35"/>
      <w:bookmarkEnd w:id="0"/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85365C" w:rsidRDefault="0085365C" w:rsidP="00C74F97">
      <w:pPr>
        <w:pStyle w:val="ConsPlusNormal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0B4" w:rsidRDefault="008F70B4" w:rsidP="00C74F97">
      <w:pPr>
        <w:pStyle w:val="ConsPlusNormal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0B4">
        <w:rPr>
          <w:rFonts w:ascii="Times New Roman" w:hAnsi="Times New Roman" w:cs="Times New Roman"/>
          <w:b/>
          <w:sz w:val="28"/>
          <w:szCs w:val="28"/>
        </w:rPr>
        <w:t>Поряд</w:t>
      </w:r>
      <w:r w:rsidR="00CE6811">
        <w:rPr>
          <w:rFonts w:ascii="Times New Roman" w:hAnsi="Times New Roman" w:cs="Times New Roman"/>
          <w:b/>
          <w:sz w:val="28"/>
          <w:szCs w:val="28"/>
        </w:rPr>
        <w:t>о</w:t>
      </w:r>
      <w:r w:rsidRPr="008F70B4">
        <w:rPr>
          <w:rFonts w:ascii="Times New Roman" w:hAnsi="Times New Roman" w:cs="Times New Roman"/>
          <w:b/>
          <w:sz w:val="28"/>
          <w:szCs w:val="28"/>
        </w:rPr>
        <w:t xml:space="preserve">к </w:t>
      </w:r>
    </w:p>
    <w:p w:rsidR="00CE6811" w:rsidRDefault="00CE6811" w:rsidP="00C74F97">
      <w:pPr>
        <w:pStyle w:val="ConsPlusNormal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0B4">
        <w:rPr>
          <w:rFonts w:ascii="Times New Roman" w:hAnsi="Times New Roman" w:cs="Times New Roman"/>
          <w:b/>
          <w:sz w:val="28"/>
          <w:szCs w:val="28"/>
        </w:rPr>
        <w:t xml:space="preserve">предоставления в 2023-2025 годах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CE6811">
        <w:rPr>
          <w:rFonts w:ascii="Times New Roman" w:hAnsi="Times New Roman" w:cs="Times New Roman"/>
          <w:b/>
          <w:sz w:val="28"/>
          <w:szCs w:val="28"/>
        </w:rPr>
        <w:t>отации бюджетам городских округов для обеспечения проведения мероприятий по модернизации объектов коммунальной инфраструктуры</w:t>
      </w:r>
    </w:p>
    <w:p w:rsidR="00CE6811" w:rsidRDefault="00CE6811" w:rsidP="00C74F97">
      <w:pPr>
        <w:pStyle w:val="ConsPlusTitle"/>
        <w:spacing w:line="31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406F3" w:rsidRPr="00A406F3" w:rsidRDefault="00A406F3" w:rsidP="00C74F97">
      <w:pPr>
        <w:pStyle w:val="ConsPlusTitle"/>
        <w:spacing w:line="31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406F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406F3" w:rsidRPr="00A406F3" w:rsidRDefault="00A406F3" w:rsidP="00C74F9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6F3" w:rsidRPr="00301ACA" w:rsidRDefault="00A406F3" w:rsidP="00C74F97">
      <w:pPr>
        <w:pStyle w:val="ConsPlusNormal"/>
        <w:spacing w:line="312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06F3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правила предоставления и методику распределения дотации бюджетам </w:t>
      </w:r>
      <w:bookmarkStart w:id="1" w:name="_GoBack"/>
      <w:bookmarkEnd w:id="1"/>
      <w:r w:rsidRPr="00301ACA">
        <w:rPr>
          <w:rFonts w:ascii="Times New Roman" w:hAnsi="Times New Roman" w:cs="Times New Roman"/>
          <w:sz w:val="28"/>
          <w:szCs w:val="28"/>
        </w:rPr>
        <w:t xml:space="preserve">городских округов (далее </w:t>
      </w:r>
      <w:r w:rsidR="006839F2" w:rsidRPr="00301ACA">
        <w:rPr>
          <w:rFonts w:ascii="Times New Roman" w:hAnsi="Times New Roman" w:cs="Times New Roman"/>
          <w:sz w:val="28"/>
          <w:szCs w:val="28"/>
        </w:rPr>
        <w:t>- муниципальные образования</w:t>
      </w:r>
      <w:r w:rsidRPr="00301ACA">
        <w:rPr>
          <w:rFonts w:ascii="Times New Roman" w:hAnsi="Times New Roman" w:cs="Times New Roman"/>
          <w:sz w:val="28"/>
          <w:szCs w:val="28"/>
        </w:rPr>
        <w:t xml:space="preserve">) </w:t>
      </w:r>
      <w:r w:rsidR="00853DE0" w:rsidRPr="00301ACA">
        <w:rPr>
          <w:rFonts w:ascii="Times New Roman" w:hAnsi="Times New Roman" w:cs="Times New Roman"/>
          <w:sz w:val="28"/>
          <w:szCs w:val="28"/>
        </w:rPr>
        <w:t>для обеспечения проведения</w:t>
      </w:r>
      <w:r w:rsidR="002608D4" w:rsidRPr="00301ACA">
        <w:rPr>
          <w:rFonts w:ascii="Times New Roman" w:hAnsi="Times New Roman" w:cs="Times New Roman"/>
          <w:sz w:val="28"/>
          <w:szCs w:val="28"/>
        </w:rPr>
        <w:t xml:space="preserve"> мероприятий по модернизации объектов коммунальной инфраструктуры</w:t>
      </w:r>
      <w:r w:rsidR="00BC04DB" w:rsidRPr="00301ACA">
        <w:rPr>
          <w:rFonts w:ascii="Times New Roman" w:hAnsi="Times New Roman" w:cs="Times New Roman"/>
          <w:sz w:val="28"/>
          <w:szCs w:val="28"/>
        </w:rPr>
        <w:t xml:space="preserve"> </w:t>
      </w:r>
      <w:r w:rsidRPr="00301ACA">
        <w:rPr>
          <w:rFonts w:ascii="Times New Roman" w:hAnsi="Times New Roman" w:cs="Times New Roman"/>
          <w:sz w:val="28"/>
          <w:szCs w:val="28"/>
        </w:rPr>
        <w:t>(далее - дотация).</w:t>
      </w:r>
    </w:p>
    <w:p w:rsidR="00A406F3" w:rsidRPr="00301ACA" w:rsidRDefault="00A406F3" w:rsidP="00C74F97">
      <w:pPr>
        <w:pStyle w:val="ConsPlusNormal"/>
        <w:spacing w:line="312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2. Дотация предоставляется бюджетам</w:t>
      </w:r>
      <w:r w:rsidR="009F0F6F" w:rsidRPr="00301ACA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CE6811" w:rsidRPr="00301ACA">
        <w:rPr>
          <w:rFonts w:ascii="Times New Roman" w:hAnsi="Times New Roman" w:cs="Times New Roman"/>
          <w:sz w:val="28"/>
          <w:szCs w:val="28"/>
        </w:rPr>
        <w:t>х</w:t>
      </w:r>
      <w:r w:rsidR="009F0F6F" w:rsidRPr="00301AC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CE6811" w:rsidRPr="00301ACA">
        <w:rPr>
          <w:rFonts w:ascii="Times New Roman" w:hAnsi="Times New Roman" w:cs="Times New Roman"/>
          <w:sz w:val="28"/>
          <w:szCs w:val="28"/>
        </w:rPr>
        <w:t>й</w:t>
      </w:r>
      <w:r w:rsidRPr="00301ACA">
        <w:rPr>
          <w:rFonts w:ascii="Times New Roman" w:hAnsi="Times New Roman" w:cs="Times New Roman"/>
          <w:sz w:val="28"/>
          <w:szCs w:val="28"/>
        </w:rPr>
        <w:t xml:space="preserve"> в пределах лимитов бюджетных обязательств, утвержденных министерству строительства, жилищно-коммунального, дорожного хозяйства и транспорта Оренбургской област</w:t>
      </w:r>
      <w:r w:rsidR="002608D4" w:rsidRPr="00301ACA">
        <w:rPr>
          <w:rFonts w:ascii="Times New Roman" w:hAnsi="Times New Roman" w:cs="Times New Roman"/>
          <w:sz w:val="28"/>
          <w:szCs w:val="28"/>
        </w:rPr>
        <w:t>и (далее - министерство) на 2023 - 2025</w:t>
      </w:r>
      <w:r w:rsidRPr="00301ACA">
        <w:rPr>
          <w:rFonts w:ascii="Times New Roman" w:hAnsi="Times New Roman" w:cs="Times New Roman"/>
          <w:sz w:val="28"/>
          <w:szCs w:val="28"/>
        </w:rPr>
        <w:t xml:space="preserve"> годы, в рамках </w:t>
      </w:r>
      <w:r w:rsidR="00CE6811" w:rsidRPr="00301ACA">
        <w:rPr>
          <w:rFonts w:ascii="Times New Roman" w:hAnsi="Times New Roman" w:cs="Times New Roman"/>
          <w:sz w:val="28"/>
          <w:szCs w:val="28"/>
        </w:rPr>
        <w:t>комплекса процессных мероприятий «</w:t>
      </w:r>
      <w:r w:rsidR="002608D4" w:rsidRPr="00301ACA">
        <w:rPr>
          <w:rFonts w:ascii="Times New Roman" w:hAnsi="Times New Roman" w:cs="Times New Roman"/>
          <w:sz w:val="28"/>
          <w:szCs w:val="28"/>
        </w:rPr>
        <w:t xml:space="preserve">Модернизация объектов коммунальной инфраструктуры Оренбургской области» </w:t>
      </w:r>
      <w:r w:rsidRPr="00301ACA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608D4" w:rsidRPr="00301ACA">
        <w:rPr>
          <w:rFonts w:ascii="Times New Roman" w:hAnsi="Times New Roman" w:cs="Times New Roman"/>
          <w:sz w:val="28"/>
          <w:szCs w:val="28"/>
        </w:rPr>
        <w:t>«Обеспечение качественными услугами жилищно-коммунального хозяйства населения Оренбургской области»</w:t>
      </w:r>
      <w:r w:rsidRPr="00301ACA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Оренбургской области от 29 декабря 2018 года </w:t>
      </w:r>
      <w:r w:rsidR="002608D4" w:rsidRPr="00301ACA">
        <w:rPr>
          <w:rFonts w:ascii="Times New Roman" w:hAnsi="Times New Roman" w:cs="Times New Roman"/>
          <w:sz w:val="28"/>
          <w:szCs w:val="28"/>
        </w:rPr>
        <w:t>№</w:t>
      </w:r>
      <w:r w:rsidRPr="00301ACA">
        <w:rPr>
          <w:rFonts w:ascii="Times New Roman" w:hAnsi="Times New Roman" w:cs="Times New Roman"/>
          <w:sz w:val="28"/>
          <w:szCs w:val="28"/>
        </w:rPr>
        <w:t xml:space="preserve"> </w:t>
      </w:r>
      <w:r w:rsidR="002608D4" w:rsidRPr="00301ACA">
        <w:rPr>
          <w:rFonts w:ascii="Times New Roman" w:hAnsi="Times New Roman" w:cs="Times New Roman"/>
          <w:sz w:val="28"/>
          <w:szCs w:val="28"/>
        </w:rPr>
        <w:t>924</w:t>
      </w:r>
      <w:r w:rsidRPr="00301ACA">
        <w:rPr>
          <w:rFonts w:ascii="Times New Roman" w:hAnsi="Times New Roman" w:cs="Times New Roman"/>
          <w:sz w:val="28"/>
          <w:szCs w:val="28"/>
        </w:rPr>
        <w:t>-пп.</w:t>
      </w:r>
    </w:p>
    <w:p w:rsidR="00A406F3" w:rsidRPr="00301ACA" w:rsidRDefault="00A406F3" w:rsidP="00C74F9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6F3" w:rsidRPr="00301ACA" w:rsidRDefault="00A406F3" w:rsidP="00C74F97">
      <w:pPr>
        <w:pStyle w:val="ConsPlusTitle"/>
        <w:spacing w:line="31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II. Условия предоставления дотации</w:t>
      </w:r>
    </w:p>
    <w:p w:rsidR="00A406F3" w:rsidRPr="00301ACA" w:rsidRDefault="00A406F3" w:rsidP="00C74F9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3E08" w:rsidRPr="00301ACA" w:rsidRDefault="00A406F3" w:rsidP="00C46FD7">
      <w:pPr>
        <w:autoSpaceDE w:val="0"/>
        <w:autoSpaceDN w:val="0"/>
        <w:adjustRightInd w:val="0"/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 xml:space="preserve">3. </w:t>
      </w:r>
      <w:r w:rsidR="00E23E08" w:rsidRPr="00301ACA">
        <w:rPr>
          <w:rFonts w:ascii="Times New Roman" w:hAnsi="Times New Roman" w:cs="Times New Roman"/>
          <w:sz w:val="28"/>
          <w:szCs w:val="28"/>
        </w:rPr>
        <w:t xml:space="preserve">Условием предоставления дотации является реализация на территории муниципального образования </w:t>
      </w:r>
      <w:r w:rsidR="00DD5E27" w:rsidRPr="00301ACA">
        <w:rPr>
          <w:rFonts w:ascii="Times New Roman" w:hAnsi="Times New Roman" w:cs="Times New Roman"/>
          <w:sz w:val="28"/>
          <w:szCs w:val="28"/>
        </w:rPr>
        <w:t>проектов</w:t>
      </w:r>
      <w:r w:rsidR="00E23E08" w:rsidRPr="00301ACA">
        <w:rPr>
          <w:rFonts w:ascii="Times New Roman" w:hAnsi="Times New Roman" w:cs="Times New Roman"/>
          <w:sz w:val="28"/>
          <w:szCs w:val="28"/>
        </w:rPr>
        <w:t xml:space="preserve"> по строительству и (или) реконструкции объекта инфраструктуры, направленных на улучшение характеристик и эксплуатационных свойств объекта инфраструктуры, а в отношении линейного объекта также мероприятия по его капитальному ремонту</w:t>
      </w:r>
      <w:r w:rsidR="00C46FD7" w:rsidRPr="00301ACA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="00E23E08" w:rsidRPr="00301ACA">
        <w:rPr>
          <w:rFonts w:ascii="Times New Roman" w:hAnsi="Times New Roman" w:cs="Times New Roman"/>
          <w:sz w:val="28"/>
          <w:szCs w:val="28"/>
        </w:rPr>
        <w:t xml:space="preserve"> организациями за счет займов, предоставленных государственной корпорацией - Фондом содействия реформированию жилищно-коммунального хозяйства (далее - Фонд) за счет привлеченных средств Фонда национального благосостояния в соответствии с Правилами предоставления Фондом за счет привлеченных средств </w:t>
      </w:r>
      <w:r w:rsidR="00C74F97" w:rsidRPr="00301ACA">
        <w:rPr>
          <w:rFonts w:ascii="Times New Roman" w:hAnsi="Times New Roman" w:cs="Times New Roman"/>
          <w:sz w:val="28"/>
          <w:szCs w:val="28"/>
        </w:rPr>
        <w:t>Ф</w:t>
      </w:r>
      <w:r w:rsidR="00E23E08" w:rsidRPr="00301ACA">
        <w:rPr>
          <w:rFonts w:ascii="Times New Roman" w:hAnsi="Times New Roman" w:cs="Times New Roman"/>
          <w:sz w:val="28"/>
          <w:szCs w:val="28"/>
        </w:rPr>
        <w:t xml:space="preserve">онда национального </w:t>
      </w:r>
      <w:r w:rsidR="00E23E08" w:rsidRPr="00301ACA">
        <w:rPr>
          <w:rFonts w:ascii="Times New Roman" w:hAnsi="Times New Roman" w:cs="Times New Roman"/>
          <w:sz w:val="28"/>
          <w:szCs w:val="28"/>
        </w:rPr>
        <w:lastRenderedPageBreak/>
        <w:t>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объектов инфраструктуры</w:t>
      </w:r>
      <w:r w:rsidR="00C74F97" w:rsidRPr="00301ACA">
        <w:rPr>
          <w:rFonts w:ascii="Times New Roman" w:hAnsi="Times New Roman" w:cs="Times New Roman"/>
          <w:sz w:val="28"/>
          <w:szCs w:val="28"/>
        </w:rPr>
        <w:t>, утвержденными постановлением Правительства Российской Федерации от 02.02.2022 № 87, при наличии:</w:t>
      </w:r>
    </w:p>
    <w:p w:rsidR="00DD5E27" w:rsidRPr="00301ACA" w:rsidRDefault="00DD5E27" w:rsidP="00301ACA">
      <w:pPr>
        <w:autoSpaceDE w:val="0"/>
        <w:autoSpaceDN w:val="0"/>
        <w:adjustRightInd w:val="0"/>
        <w:spacing w:after="0" w:line="312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ACA">
        <w:rPr>
          <w:rFonts w:ascii="Times New Roman" w:eastAsia="Times New Roman" w:hAnsi="Times New Roman" w:cs="Times New Roman"/>
          <w:sz w:val="28"/>
          <w:szCs w:val="28"/>
        </w:rPr>
        <w:t>соглашения о реализации проекта, в отношении которого Президиумом (штабом) Правительственной комиссии по региональному развитию в Российской Федерации принято решение об одобрении, и на реализацию которого Фондом предоставлен заем</w:t>
      </w:r>
      <w:r w:rsidR="00C46FD7" w:rsidRPr="00301ACA">
        <w:rPr>
          <w:rFonts w:ascii="Times New Roman" w:eastAsia="Times New Roman" w:hAnsi="Times New Roman" w:cs="Times New Roman"/>
          <w:sz w:val="28"/>
          <w:szCs w:val="28"/>
        </w:rPr>
        <w:t xml:space="preserve"> (далее – соглашение о реализации проекта)</w:t>
      </w:r>
      <w:r w:rsidRPr="00301AC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D5E27" w:rsidRPr="00301ACA" w:rsidRDefault="00C46FD7" w:rsidP="00301ACA">
      <w:pPr>
        <w:pStyle w:val="ConsPlusNormal"/>
        <w:spacing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eastAsia="Times New Roman" w:hAnsi="Times New Roman" w:cs="Times New Roman"/>
          <w:spacing w:val="-6"/>
          <w:sz w:val="28"/>
          <w:szCs w:val="28"/>
        </w:rPr>
        <w:t>договора займа, заключенного с Государственн</w:t>
      </w:r>
      <w:r w:rsidR="0085365C">
        <w:rPr>
          <w:rFonts w:ascii="Times New Roman" w:eastAsia="Times New Roman" w:hAnsi="Times New Roman" w:cs="Times New Roman"/>
          <w:spacing w:val="-6"/>
          <w:sz w:val="28"/>
          <w:szCs w:val="28"/>
        </w:rPr>
        <w:t>ой</w:t>
      </w:r>
      <w:r w:rsidRPr="00301AC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корпораци</w:t>
      </w:r>
      <w:r w:rsidR="0085365C">
        <w:rPr>
          <w:rFonts w:ascii="Times New Roman" w:eastAsia="Times New Roman" w:hAnsi="Times New Roman" w:cs="Times New Roman"/>
          <w:spacing w:val="-6"/>
          <w:sz w:val="28"/>
          <w:szCs w:val="28"/>
        </w:rPr>
        <w:t>ей</w:t>
      </w:r>
      <w:r w:rsidRPr="00301ACA">
        <w:rPr>
          <w:rFonts w:ascii="Times New Roman" w:eastAsia="Times New Roman" w:hAnsi="Times New Roman" w:cs="Times New Roman"/>
          <w:spacing w:val="-6"/>
          <w:sz w:val="28"/>
          <w:szCs w:val="28"/>
        </w:rPr>
        <w:t> – Фонд</w:t>
      </w:r>
      <w:r w:rsidR="0085365C">
        <w:rPr>
          <w:rFonts w:ascii="Times New Roman" w:eastAsia="Times New Roman" w:hAnsi="Times New Roman" w:cs="Times New Roman"/>
          <w:spacing w:val="-6"/>
          <w:sz w:val="28"/>
          <w:szCs w:val="28"/>
        </w:rPr>
        <w:t>ом</w:t>
      </w:r>
      <w:r w:rsidRPr="00301AC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содействия реформированию жилищно-коммунального хозяйства</w:t>
      </w:r>
      <w:r w:rsidRPr="00301ACA">
        <w:rPr>
          <w:rFonts w:ascii="Times New Roman" w:eastAsia="Times New Roman" w:hAnsi="Times New Roman" w:cs="Times New Roman"/>
          <w:noProof/>
          <w:spacing w:val="-6"/>
          <w:sz w:val="28"/>
          <w:szCs w:val="28"/>
        </w:rPr>
        <w:t xml:space="preserve">, </w:t>
      </w:r>
      <w:r w:rsidRPr="00301ACA">
        <w:rPr>
          <w:rFonts w:ascii="Times New Roman" w:hAnsi="Times New Roman" w:cs="Times New Roman"/>
          <w:sz w:val="28"/>
          <w:szCs w:val="28"/>
        </w:rPr>
        <w:t>в целях предоставления заёмщику по договору займа денежных средств для реализации проектов по строительству, реконструкции, модернизации объектов коммунальной инфраструктуры (далее – договор займа);</w:t>
      </w:r>
    </w:p>
    <w:p w:rsidR="00A406F3" w:rsidRPr="00301ACA" w:rsidRDefault="00A406F3" w:rsidP="00301ACA">
      <w:pPr>
        <w:pStyle w:val="ConsPlusNormal"/>
        <w:spacing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 xml:space="preserve">муниципальной программы, предусматривающей </w:t>
      </w:r>
      <w:r w:rsidR="00272973" w:rsidRPr="00301ACA">
        <w:rPr>
          <w:rFonts w:ascii="Times New Roman" w:hAnsi="Times New Roman" w:cs="Times New Roman"/>
          <w:sz w:val="28"/>
          <w:szCs w:val="28"/>
        </w:rPr>
        <w:t>мероприятие по реализации</w:t>
      </w:r>
      <w:r w:rsidR="00F07D5B" w:rsidRPr="00301ACA"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="00272973" w:rsidRPr="00301ACA">
        <w:rPr>
          <w:rFonts w:ascii="Times New Roman" w:hAnsi="Times New Roman" w:cs="Times New Roman"/>
          <w:sz w:val="28"/>
          <w:szCs w:val="28"/>
        </w:rPr>
        <w:t>строительства</w:t>
      </w:r>
      <w:r w:rsidR="004B6714" w:rsidRPr="00301ACA">
        <w:rPr>
          <w:rFonts w:ascii="Times New Roman" w:hAnsi="Times New Roman" w:cs="Times New Roman"/>
          <w:sz w:val="28"/>
          <w:szCs w:val="28"/>
        </w:rPr>
        <w:t>, реконструкции, модернизации объектов коммунальной инфраструктуры на территориях городских округов Оренбургской области</w:t>
      </w:r>
      <w:r w:rsidRPr="00301ACA">
        <w:rPr>
          <w:rFonts w:ascii="Times New Roman" w:hAnsi="Times New Roman" w:cs="Times New Roman"/>
          <w:sz w:val="28"/>
          <w:szCs w:val="28"/>
        </w:rPr>
        <w:t>, в целях финансового обеспечения которых запрашивается дотация (далее - мероприятия);</w:t>
      </w:r>
    </w:p>
    <w:p w:rsidR="00A406F3" w:rsidRPr="00301ACA" w:rsidRDefault="00A406F3" w:rsidP="00301ACA">
      <w:pPr>
        <w:pStyle w:val="ConsPlusNormal"/>
        <w:spacing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проектно-сметной документации, утвержденной и прошедшей государственную экспертизу в порядке, установленном законод</w:t>
      </w:r>
      <w:r w:rsidR="00B10086" w:rsidRPr="00301ACA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6F71B6" w:rsidRPr="00301ACA" w:rsidRDefault="00216114" w:rsidP="00301ACA">
      <w:pPr>
        <w:pStyle w:val="ConsPlusNormal"/>
        <w:spacing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муниципального</w:t>
      </w:r>
      <w:r w:rsidR="006F71B6" w:rsidRPr="00301ACA">
        <w:rPr>
          <w:rFonts w:ascii="Times New Roman" w:hAnsi="Times New Roman" w:cs="Times New Roman"/>
          <w:sz w:val="28"/>
          <w:szCs w:val="28"/>
        </w:rPr>
        <w:t xml:space="preserve"> правово</w:t>
      </w:r>
      <w:r w:rsidRPr="00301ACA">
        <w:rPr>
          <w:rFonts w:ascii="Times New Roman" w:hAnsi="Times New Roman" w:cs="Times New Roman"/>
          <w:sz w:val="28"/>
          <w:szCs w:val="28"/>
        </w:rPr>
        <w:t>го</w:t>
      </w:r>
      <w:r w:rsidR="006F71B6" w:rsidRPr="00301ACA">
        <w:rPr>
          <w:rFonts w:ascii="Times New Roman" w:hAnsi="Times New Roman" w:cs="Times New Roman"/>
          <w:sz w:val="28"/>
          <w:szCs w:val="28"/>
        </w:rPr>
        <w:t xml:space="preserve"> акт</w:t>
      </w:r>
      <w:r w:rsidRPr="00301ACA">
        <w:rPr>
          <w:rFonts w:ascii="Times New Roman" w:hAnsi="Times New Roman" w:cs="Times New Roman"/>
          <w:sz w:val="28"/>
          <w:szCs w:val="28"/>
        </w:rPr>
        <w:t>а, регламентирующего</w:t>
      </w:r>
      <w:r w:rsidR="006F71B6" w:rsidRPr="00301ACA">
        <w:rPr>
          <w:rFonts w:ascii="Times New Roman" w:hAnsi="Times New Roman" w:cs="Times New Roman"/>
          <w:sz w:val="28"/>
          <w:szCs w:val="28"/>
        </w:rPr>
        <w:t xml:space="preserve"> порядок предоставления муниципальным образованием </w:t>
      </w:r>
      <w:r w:rsidR="00C46FD7" w:rsidRPr="00301ACA">
        <w:rPr>
          <w:rFonts w:ascii="Times New Roman" w:hAnsi="Times New Roman" w:cs="Times New Roman"/>
          <w:sz w:val="28"/>
          <w:szCs w:val="28"/>
        </w:rPr>
        <w:t>субсидии организации – заемщику, реализующей проект на территории муниципального образования</w:t>
      </w:r>
      <w:r w:rsidR="006F71B6" w:rsidRPr="00301A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06F3" w:rsidRPr="00301ACA" w:rsidRDefault="00A406F3" w:rsidP="00C46FD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6F3" w:rsidRPr="00301ACA" w:rsidRDefault="00A406F3" w:rsidP="00C74F97">
      <w:pPr>
        <w:pStyle w:val="ConsPlusTitle"/>
        <w:spacing w:line="31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III. Порядок предоставления дотации</w:t>
      </w:r>
    </w:p>
    <w:p w:rsidR="00A406F3" w:rsidRPr="00301ACA" w:rsidRDefault="00A406F3" w:rsidP="00C74F9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7"/>
      <w:bookmarkEnd w:id="2"/>
      <w:r w:rsidRPr="00301ACA">
        <w:rPr>
          <w:rFonts w:ascii="Times New Roman" w:hAnsi="Times New Roman" w:cs="Times New Roman"/>
          <w:sz w:val="28"/>
          <w:szCs w:val="28"/>
        </w:rPr>
        <w:t xml:space="preserve">5. Для </w:t>
      </w:r>
      <w:r w:rsidR="00D43213">
        <w:rPr>
          <w:rFonts w:ascii="Times New Roman" w:hAnsi="Times New Roman" w:cs="Times New Roman"/>
          <w:sz w:val="28"/>
          <w:szCs w:val="28"/>
        </w:rPr>
        <w:t>получения</w:t>
      </w:r>
      <w:r w:rsidRPr="00301ACA">
        <w:rPr>
          <w:rFonts w:ascii="Times New Roman" w:hAnsi="Times New Roman" w:cs="Times New Roman"/>
          <w:sz w:val="28"/>
          <w:szCs w:val="28"/>
        </w:rPr>
        <w:t xml:space="preserve"> дотации органы местного самоуправления муниципальных образований представляют в министерство</w:t>
      </w:r>
      <w:r w:rsidR="00D43213">
        <w:rPr>
          <w:rFonts w:ascii="Times New Roman" w:hAnsi="Times New Roman" w:cs="Times New Roman"/>
          <w:sz w:val="28"/>
          <w:szCs w:val="28"/>
        </w:rPr>
        <w:t xml:space="preserve"> </w:t>
      </w:r>
      <w:r w:rsidR="00D43213">
        <w:rPr>
          <w:rFonts w:ascii="Times New Roman" w:hAnsi="Times New Roman"/>
          <w:sz w:val="28"/>
          <w:szCs w:val="28"/>
        </w:rPr>
        <w:t xml:space="preserve">в срок, установленный министерством, </w:t>
      </w:r>
      <w:r w:rsidR="00D43213" w:rsidRPr="00414409">
        <w:rPr>
          <w:rFonts w:ascii="Times New Roman" w:hAnsi="Times New Roman" w:cs="Times New Roman"/>
          <w:sz w:val="28"/>
          <w:szCs w:val="28"/>
        </w:rPr>
        <w:t>с учетом соблюдения сроков, установленных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</w:t>
      </w:r>
      <w:r w:rsidR="00D43213">
        <w:rPr>
          <w:rFonts w:ascii="Times New Roman" w:hAnsi="Times New Roman"/>
          <w:sz w:val="28"/>
          <w:szCs w:val="28"/>
        </w:rPr>
        <w:t>,</w:t>
      </w:r>
      <w:r w:rsidR="00D43213" w:rsidRPr="00414409">
        <w:rPr>
          <w:rFonts w:ascii="Times New Roman" w:hAnsi="Times New Roman" w:cs="Times New Roman"/>
          <w:sz w:val="28"/>
          <w:szCs w:val="28"/>
        </w:rPr>
        <w:t xml:space="preserve"> </w:t>
      </w:r>
      <w:r w:rsidR="00D43213" w:rsidRPr="00954C9D">
        <w:rPr>
          <w:rFonts w:ascii="Times New Roman" w:hAnsi="Times New Roman"/>
          <w:sz w:val="28"/>
          <w:szCs w:val="28"/>
        </w:rPr>
        <w:t>следующие документы</w:t>
      </w:r>
      <w:r w:rsidR="00DB3319" w:rsidRPr="00301ACA">
        <w:rPr>
          <w:rFonts w:ascii="Times New Roman" w:hAnsi="Times New Roman" w:cs="Times New Roman"/>
          <w:sz w:val="28"/>
          <w:szCs w:val="28"/>
        </w:rPr>
        <w:t xml:space="preserve"> </w:t>
      </w:r>
      <w:r w:rsidR="006F71B6" w:rsidRPr="00301ACA">
        <w:rPr>
          <w:rFonts w:ascii="Times New Roman" w:hAnsi="Times New Roman" w:cs="Times New Roman"/>
          <w:sz w:val="28"/>
          <w:szCs w:val="28"/>
        </w:rPr>
        <w:t>с</w:t>
      </w:r>
      <w:r w:rsidRPr="00301ACA">
        <w:rPr>
          <w:rFonts w:ascii="Times New Roman" w:hAnsi="Times New Roman" w:cs="Times New Roman"/>
          <w:sz w:val="28"/>
          <w:szCs w:val="28"/>
        </w:rPr>
        <w:t>ледующие документы:</w:t>
      </w:r>
    </w:p>
    <w:p w:rsidR="006F71B6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lastRenderedPageBreak/>
        <w:t>заявление о предоста</w:t>
      </w:r>
      <w:r w:rsidR="006F71B6" w:rsidRPr="00301ACA">
        <w:rPr>
          <w:rFonts w:ascii="Times New Roman" w:hAnsi="Times New Roman" w:cs="Times New Roman"/>
          <w:sz w:val="28"/>
          <w:szCs w:val="28"/>
        </w:rPr>
        <w:t>влении дотации (далее - заявка)</w:t>
      </w:r>
      <w:r w:rsidR="00DB3319" w:rsidRPr="00301ACA">
        <w:rPr>
          <w:rFonts w:ascii="Times New Roman" w:hAnsi="Times New Roman" w:cs="Times New Roman"/>
          <w:sz w:val="28"/>
          <w:szCs w:val="28"/>
        </w:rPr>
        <w:t xml:space="preserve"> по форме, утвержденной министерством</w:t>
      </w:r>
      <w:r w:rsidR="006F71B6" w:rsidRPr="00301ACA">
        <w:rPr>
          <w:rFonts w:ascii="Times New Roman" w:hAnsi="Times New Roman" w:cs="Times New Roman"/>
          <w:sz w:val="28"/>
          <w:szCs w:val="28"/>
        </w:rPr>
        <w:t>;</w:t>
      </w:r>
    </w:p>
    <w:p w:rsidR="006F71B6" w:rsidRPr="00301ACA" w:rsidRDefault="007A014C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копи</w:t>
      </w:r>
      <w:r w:rsidR="00C46FD7" w:rsidRPr="00301ACA">
        <w:rPr>
          <w:rFonts w:ascii="Times New Roman" w:hAnsi="Times New Roman" w:cs="Times New Roman"/>
          <w:sz w:val="28"/>
          <w:szCs w:val="28"/>
        </w:rPr>
        <w:t xml:space="preserve">и </w:t>
      </w:r>
      <w:r w:rsidR="00C46FD7" w:rsidRPr="00301ACA">
        <w:rPr>
          <w:rFonts w:ascii="Times New Roman" w:eastAsia="Times New Roman" w:hAnsi="Times New Roman" w:cs="Times New Roman"/>
          <w:sz w:val="28"/>
          <w:szCs w:val="28"/>
        </w:rPr>
        <w:t>соглашения о реализации проект</w:t>
      </w:r>
      <w:r w:rsidR="0085365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46FD7" w:rsidRPr="00301ACA">
        <w:rPr>
          <w:rFonts w:ascii="Times New Roman" w:eastAsia="Times New Roman" w:hAnsi="Times New Roman" w:cs="Times New Roman"/>
          <w:sz w:val="28"/>
          <w:szCs w:val="28"/>
        </w:rPr>
        <w:t xml:space="preserve"> и договора займа</w:t>
      </w:r>
      <w:r w:rsidR="00DB3319" w:rsidRPr="00301ACA">
        <w:rPr>
          <w:rFonts w:ascii="Times New Roman" w:hAnsi="Times New Roman" w:cs="Times New Roman"/>
          <w:sz w:val="28"/>
          <w:szCs w:val="28"/>
        </w:rPr>
        <w:t>;</w:t>
      </w:r>
    </w:p>
    <w:p w:rsidR="00E969F5" w:rsidRPr="00301ACA" w:rsidRDefault="009F0F6F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E969F5" w:rsidRPr="00301ACA">
        <w:rPr>
          <w:rFonts w:ascii="Times New Roman" w:hAnsi="Times New Roman" w:cs="Times New Roman"/>
          <w:sz w:val="28"/>
          <w:szCs w:val="28"/>
        </w:rPr>
        <w:t>график</w:t>
      </w:r>
      <w:r w:rsidRPr="00301ACA">
        <w:rPr>
          <w:rFonts w:ascii="Times New Roman" w:hAnsi="Times New Roman" w:cs="Times New Roman"/>
          <w:sz w:val="28"/>
          <w:szCs w:val="28"/>
        </w:rPr>
        <w:t>а</w:t>
      </w:r>
      <w:r w:rsidR="00E969F5" w:rsidRPr="00301ACA">
        <w:rPr>
          <w:rFonts w:ascii="Times New Roman" w:hAnsi="Times New Roman" w:cs="Times New Roman"/>
          <w:sz w:val="28"/>
          <w:szCs w:val="28"/>
        </w:rPr>
        <w:t xml:space="preserve"> уплаты процентов и погашения основной суммы долга, подписанного сторонами договора займа. </w:t>
      </w: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 xml:space="preserve">6. Министерство в день поступления документов, указанных в </w:t>
      </w:r>
      <w:hyperlink w:anchor="P57">
        <w:r w:rsidRPr="00301ACA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301ACA">
        <w:rPr>
          <w:rFonts w:ascii="Times New Roman" w:hAnsi="Times New Roman" w:cs="Times New Roman"/>
          <w:sz w:val="28"/>
          <w:szCs w:val="28"/>
        </w:rPr>
        <w:t xml:space="preserve"> настоящих Правил (далее - документы), регистрирует их и в течение 7 рабочих дней со дня регистрации принимает решение о предоставлении дотации либо об отказе в предоставлении дотации.</w:t>
      </w:r>
    </w:p>
    <w:p w:rsidR="00A5535A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предоставлении дотации </w:t>
      </w:r>
      <w:r w:rsidR="00215BFF" w:rsidRPr="00301ACA">
        <w:rPr>
          <w:rFonts w:ascii="Times New Roman" w:hAnsi="Times New Roman" w:cs="Times New Roman"/>
          <w:sz w:val="28"/>
          <w:szCs w:val="28"/>
        </w:rPr>
        <w:t>м</w:t>
      </w:r>
      <w:r w:rsidR="00A5535A" w:rsidRPr="00301ACA">
        <w:rPr>
          <w:rFonts w:ascii="Times New Roman" w:hAnsi="Times New Roman" w:cs="Times New Roman"/>
          <w:sz w:val="28"/>
          <w:szCs w:val="28"/>
        </w:rPr>
        <w:t>инистерство письменно уведомляет муниципальное образование о принятом р</w:t>
      </w:r>
      <w:r w:rsidR="00215BFF" w:rsidRPr="00301ACA">
        <w:rPr>
          <w:rFonts w:ascii="Times New Roman" w:hAnsi="Times New Roman" w:cs="Times New Roman"/>
          <w:sz w:val="28"/>
          <w:szCs w:val="28"/>
        </w:rPr>
        <w:t>ешении в течение 2 рабочих дней</w:t>
      </w:r>
      <w:r w:rsidR="00A5535A" w:rsidRPr="00301ACA">
        <w:rPr>
          <w:rFonts w:ascii="Times New Roman" w:hAnsi="Times New Roman" w:cs="Times New Roman"/>
          <w:sz w:val="28"/>
          <w:szCs w:val="28"/>
        </w:rPr>
        <w:t xml:space="preserve"> с указанием основания для отказа.</w:t>
      </w: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7. Основаниями для отказа в предоставлении дотации являются</w:t>
      </w:r>
      <w:r w:rsidR="007F0C4A" w:rsidRPr="00301ACA">
        <w:rPr>
          <w:rFonts w:ascii="Times New Roman" w:hAnsi="Times New Roman" w:cs="Times New Roman"/>
          <w:sz w:val="28"/>
          <w:szCs w:val="28"/>
        </w:rPr>
        <w:t xml:space="preserve"> </w:t>
      </w:r>
      <w:r w:rsidRPr="00301ACA">
        <w:rPr>
          <w:rFonts w:ascii="Times New Roman" w:hAnsi="Times New Roman" w:cs="Times New Roman"/>
          <w:sz w:val="28"/>
          <w:szCs w:val="28"/>
        </w:rPr>
        <w:t xml:space="preserve">представление неполного пакета документов, указанных в </w:t>
      </w:r>
      <w:hyperlink w:anchor="P57">
        <w:r w:rsidRPr="00301ACA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301ACA">
        <w:rPr>
          <w:rFonts w:ascii="Times New Roman" w:hAnsi="Times New Roman" w:cs="Times New Roman"/>
          <w:sz w:val="28"/>
          <w:szCs w:val="28"/>
        </w:rPr>
        <w:t xml:space="preserve"> настоящего Порядка, и (или) недостоверных сведений, содержащихся в них</w:t>
      </w:r>
      <w:r w:rsidR="007F0C4A" w:rsidRPr="00301ACA">
        <w:rPr>
          <w:rFonts w:ascii="Times New Roman" w:hAnsi="Times New Roman" w:cs="Times New Roman"/>
          <w:sz w:val="28"/>
          <w:szCs w:val="28"/>
        </w:rPr>
        <w:t>.</w:t>
      </w: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 xml:space="preserve">8. Размер дотации рассчитывается в соответствии с </w:t>
      </w:r>
      <w:hyperlink w:anchor="P76">
        <w:r w:rsidRPr="00301ACA">
          <w:rPr>
            <w:rFonts w:ascii="Times New Roman" w:hAnsi="Times New Roman" w:cs="Times New Roman"/>
            <w:sz w:val="28"/>
            <w:szCs w:val="28"/>
          </w:rPr>
          <w:t>пунктом 11</w:t>
        </w:r>
      </w:hyperlink>
      <w:r w:rsidRPr="00301AC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 xml:space="preserve">Распределение дотации между муниципальными образованиями утверждается </w:t>
      </w:r>
      <w:r w:rsidR="00C46FD7" w:rsidRPr="00301ACA">
        <w:rPr>
          <w:rFonts w:ascii="Times New Roman" w:hAnsi="Times New Roman" w:cs="Times New Roman"/>
          <w:sz w:val="28"/>
          <w:szCs w:val="28"/>
        </w:rPr>
        <w:t>з</w:t>
      </w:r>
      <w:r w:rsidR="007F0C4A" w:rsidRPr="00301ACA">
        <w:rPr>
          <w:rFonts w:ascii="Times New Roman" w:hAnsi="Times New Roman" w:cs="Times New Roman"/>
          <w:sz w:val="28"/>
          <w:szCs w:val="28"/>
        </w:rPr>
        <w:t>аконом</w:t>
      </w:r>
      <w:r w:rsidR="00C46FD7" w:rsidRPr="00301ACA">
        <w:rPr>
          <w:rFonts w:ascii="Times New Roman" w:hAnsi="Times New Roman" w:cs="Times New Roman"/>
          <w:sz w:val="28"/>
          <w:szCs w:val="28"/>
        </w:rPr>
        <w:t xml:space="preserve"> о бюджете на очередной год и плановый период.</w:t>
      </w: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9. Перечисление дотации муниципальным образованиям осуществляется в соответствии с соглашениями, заключ</w:t>
      </w:r>
      <w:r w:rsidR="0085365C">
        <w:rPr>
          <w:rFonts w:ascii="Times New Roman" w:hAnsi="Times New Roman" w:cs="Times New Roman"/>
          <w:sz w:val="28"/>
          <w:szCs w:val="28"/>
        </w:rPr>
        <w:t>енными</w:t>
      </w:r>
      <w:r w:rsidRPr="00301ACA">
        <w:rPr>
          <w:rFonts w:ascii="Times New Roman" w:hAnsi="Times New Roman" w:cs="Times New Roman"/>
          <w:sz w:val="28"/>
          <w:szCs w:val="28"/>
        </w:rPr>
        <w:t xml:space="preserve"> между министерством и органами местного самоуправления муниципальных образований (далее - соглашение)</w:t>
      </w:r>
      <w:r w:rsidR="00D43213">
        <w:rPr>
          <w:rFonts w:ascii="Times New Roman" w:hAnsi="Times New Roman" w:cs="Times New Roman"/>
          <w:sz w:val="28"/>
          <w:szCs w:val="28"/>
        </w:rPr>
        <w:t xml:space="preserve"> </w:t>
      </w:r>
      <w:r w:rsidR="00D43213">
        <w:rPr>
          <w:rFonts w:ascii="Times New Roman" w:hAnsi="Times New Roman"/>
          <w:sz w:val="28"/>
          <w:szCs w:val="28"/>
        </w:rPr>
        <w:t>на основании заявок муниципальных образований, составленным по форме, установленной в соглашении с приложением  документов, подтверждающих возникновение обязательств</w:t>
      </w:r>
      <w:r w:rsidRPr="00301ACA">
        <w:rPr>
          <w:rFonts w:ascii="Times New Roman" w:hAnsi="Times New Roman" w:cs="Times New Roman"/>
          <w:sz w:val="28"/>
          <w:szCs w:val="28"/>
        </w:rPr>
        <w:t>.</w:t>
      </w:r>
    </w:p>
    <w:p w:rsidR="00A406F3" w:rsidRPr="00301ACA" w:rsidRDefault="00D4321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406F3" w:rsidRPr="00301ACA">
        <w:rPr>
          <w:rFonts w:ascii="Times New Roman" w:hAnsi="Times New Roman" w:cs="Times New Roman"/>
          <w:sz w:val="28"/>
          <w:szCs w:val="28"/>
        </w:rPr>
        <w:t>. Соглашение должно содержать:</w:t>
      </w: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перечень мероприятий;</w:t>
      </w: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 xml:space="preserve">обязательства по реализации </w:t>
      </w:r>
      <w:r w:rsidR="00D43213" w:rsidRPr="00301ACA">
        <w:rPr>
          <w:rFonts w:ascii="Times New Roman" w:eastAsia="Times New Roman" w:hAnsi="Times New Roman" w:cs="Times New Roman"/>
          <w:sz w:val="28"/>
          <w:szCs w:val="28"/>
        </w:rPr>
        <w:t>соглашение о реализации проекта</w:t>
      </w:r>
      <w:r w:rsidRPr="00301ACA">
        <w:rPr>
          <w:rFonts w:ascii="Times New Roman" w:hAnsi="Times New Roman" w:cs="Times New Roman"/>
          <w:sz w:val="28"/>
          <w:szCs w:val="28"/>
        </w:rPr>
        <w:t>, представлению документов, подтверждающих реализацию соглашения</w:t>
      </w:r>
      <w:r w:rsidR="00D43213" w:rsidRPr="00D432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3213" w:rsidRPr="00301ACA">
        <w:rPr>
          <w:rFonts w:ascii="Times New Roman" w:eastAsia="Times New Roman" w:hAnsi="Times New Roman" w:cs="Times New Roman"/>
          <w:sz w:val="28"/>
          <w:szCs w:val="28"/>
        </w:rPr>
        <w:t>о реализации проекта</w:t>
      </w:r>
      <w:r w:rsidRPr="00301ACA">
        <w:rPr>
          <w:rFonts w:ascii="Times New Roman" w:hAnsi="Times New Roman" w:cs="Times New Roman"/>
          <w:sz w:val="28"/>
          <w:szCs w:val="28"/>
        </w:rPr>
        <w:t>.</w:t>
      </w:r>
    </w:p>
    <w:p w:rsidR="00A406F3" w:rsidRPr="00301ACA" w:rsidRDefault="00A406F3" w:rsidP="00C74F9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6F3" w:rsidRPr="00301ACA" w:rsidRDefault="00A406F3" w:rsidP="00C74F97">
      <w:pPr>
        <w:pStyle w:val="ConsPlusTitle"/>
        <w:spacing w:line="31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IV. Методика распределения дотации</w:t>
      </w:r>
    </w:p>
    <w:p w:rsidR="00A406F3" w:rsidRPr="00301ACA" w:rsidRDefault="00A406F3" w:rsidP="00C74F9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6"/>
      <w:bookmarkEnd w:id="3"/>
      <w:r w:rsidRPr="00301ACA">
        <w:rPr>
          <w:rFonts w:ascii="Times New Roman" w:hAnsi="Times New Roman" w:cs="Times New Roman"/>
          <w:sz w:val="28"/>
          <w:szCs w:val="28"/>
        </w:rPr>
        <w:t xml:space="preserve">11. Объем дотации бюджету i-го муниципального образования на </w:t>
      </w:r>
      <w:r w:rsidRPr="00301ACA">
        <w:rPr>
          <w:rFonts w:ascii="Times New Roman" w:hAnsi="Times New Roman" w:cs="Times New Roman"/>
          <w:sz w:val="28"/>
          <w:szCs w:val="28"/>
        </w:rPr>
        <w:lastRenderedPageBreak/>
        <w:t>соответствующий финансовый год рассчитывается по формуле:</w:t>
      </w:r>
    </w:p>
    <w:p w:rsidR="00A406F3" w:rsidRPr="00301ACA" w:rsidRDefault="00A406F3" w:rsidP="00C74F9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1ACA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301ACA">
        <w:rPr>
          <w:rFonts w:ascii="Times New Roman" w:hAnsi="Times New Roman" w:cs="Times New Roman"/>
          <w:sz w:val="28"/>
          <w:szCs w:val="28"/>
        </w:rPr>
        <w:t xml:space="preserve"> = Со </w:t>
      </w:r>
      <w:proofErr w:type="spellStart"/>
      <w:r w:rsidRPr="00301ACA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301AC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01ACA">
        <w:rPr>
          <w:rFonts w:ascii="Times New Roman" w:hAnsi="Times New Roman" w:cs="Times New Roman"/>
          <w:sz w:val="28"/>
          <w:szCs w:val="28"/>
        </w:rPr>
        <w:t>Смоi</w:t>
      </w:r>
      <w:proofErr w:type="spellEnd"/>
      <w:r w:rsidRPr="00301ACA">
        <w:rPr>
          <w:rFonts w:ascii="Times New Roman" w:hAnsi="Times New Roman" w:cs="Times New Roman"/>
          <w:sz w:val="28"/>
          <w:szCs w:val="28"/>
        </w:rPr>
        <w:t xml:space="preserve"> / SUM </w:t>
      </w:r>
      <w:proofErr w:type="spellStart"/>
      <w:r w:rsidRPr="00301ACA">
        <w:rPr>
          <w:rFonts w:ascii="Times New Roman" w:hAnsi="Times New Roman" w:cs="Times New Roman"/>
          <w:sz w:val="28"/>
          <w:szCs w:val="28"/>
        </w:rPr>
        <w:t>Смоi</w:t>
      </w:r>
      <w:proofErr w:type="spellEnd"/>
      <w:r w:rsidRPr="00301ACA">
        <w:rPr>
          <w:rFonts w:ascii="Times New Roman" w:hAnsi="Times New Roman" w:cs="Times New Roman"/>
          <w:sz w:val="28"/>
          <w:szCs w:val="28"/>
        </w:rPr>
        <w:t>), где:</w:t>
      </w:r>
    </w:p>
    <w:p w:rsidR="00A406F3" w:rsidRPr="00301ACA" w:rsidRDefault="00A406F3" w:rsidP="00C74F9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1ACA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301ACA">
        <w:rPr>
          <w:rFonts w:ascii="Times New Roman" w:hAnsi="Times New Roman" w:cs="Times New Roman"/>
          <w:sz w:val="28"/>
          <w:szCs w:val="28"/>
        </w:rPr>
        <w:t xml:space="preserve"> - объем дотации </w:t>
      </w:r>
      <w:proofErr w:type="spellStart"/>
      <w:r w:rsidRPr="00301ACA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301ACA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соответствующий финансовый год;</w:t>
      </w: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Со - объем дотации;</w:t>
      </w: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1ACA">
        <w:rPr>
          <w:rFonts w:ascii="Times New Roman" w:hAnsi="Times New Roman" w:cs="Times New Roman"/>
          <w:sz w:val="28"/>
          <w:szCs w:val="28"/>
        </w:rPr>
        <w:t>Смоi</w:t>
      </w:r>
      <w:proofErr w:type="spellEnd"/>
      <w:r w:rsidRPr="00301ACA">
        <w:rPr>
          <w:rFonts w:ascii="Times New Roman" w:hAnsi="Times New Roman" w:cs="Times New Roman"/>
          <w:sz w:val="28"/>
          <w:szCs w:val="28"/>
        </w:rPr>
        <w:t xml:space="preserve"> - сумма заявки по </w:t>
      </w:r>
      <w:proofErr w:type="spellStart"/>
      <w:r w:rsidRPr="00301ACA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301ACA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соответствующий финансовый год;</w:t>
      </w: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 xml:space="preserve">SUM </w:t>
      </w:r>
      <w:proofErr w:type="spellStart"/>
      <w:r w:rsidRPr="00301ACA">
        <w:rPr>
          <w:rFonts w:ascii="Times New Roman" w:hAnsi="Times New Roman" w:cs="Times New Roman"/>
          <w:sz w:val="28"/>
          <w:szCs w:val="28"/>
        </w:rPr>
        <w:t>Смоi</w:t>
      </w:r>
      <w:proofErr w:type="spellEnd"/>
      <w:r w:rsidRPr="00301ACA">
        <w:rPr>
          <w:rFonts w:ascii="Times New Roman" w:hAnsi="Times New Roman" w:cs="Times New Roman"/>
          <w:sz w:val="28"/>
          <w:szCs w:val="28"/>
        </w:rPr>
        <w:t xml:space="preserve"> - общая сумма заявок муниципальных образований на соответствующий финансовый год.</w:t>
      </w:r>
    </w:p>
    <w:p w:rsidR="00A406F3" w:rsidRPr="00301ACA" w:rsidRDefault="00A406F3" w:rsidP="00C74F9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6F3" w:rsidRPr="00301ACA" w:rsidRDefault="00A406F3" w:rsidP="00C74F97">
      <w:pPr>
        <w:pStyle w:val="ConsPlusTitle"/>
        <w:spacing w:line="31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V. Отчетность и контроль</w:t>
      </w:r>
    </w:p>
    <w:p w:rsidR="00A406F3" w:rsidRPr="00301ACA" w:rsidRDefault="00A406F3" w:rsidP="00C74F9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 xml:space="preserve">12. Органы местного самоуправления муниципальных образований </w:t>
      </w:r>
      <w:r w:rsidR="007F0C4A" w:rsidRPr="00301ACA">
        <w:rPr>
          <w:rFonts w:ascii="Times New Roman" w:hAnsi="Times New Roman" w:cs="Times New Roman"/>
          <w:sz w:val="28"/>
          <w:szCs w:val="28"/>
        </w:rPr>
        <w:t>ежеквартально</w:t>
      </w:r>
      <w:r w:rsidRPr="00301ACA">
        <w:rPr>
          <w:rFonts w:ascii="Times New Roman" w:hAnsi="Times New Roman" w:cs="Times New Roman"/>
          <w:sz w:val="28"/>
          <w:szCs w:val="28"/>
        </w:rPr>
        <w:t xml:space="preserve"> представляют в министерство отчеты о реализации соглашения не позднее 15 числа месяца, следующего за отчетным </w:t>
      </w:r>
      <w:r w:rsidR="007F0C4A" w:rsidRPr="00301ACA">
        <w:rPr>
          <w:rFonts w:ascii="Times New Roman" w:hAnsi="Times New Roman" w:cs="Times New Roman"/>
          <w:sz w:val="28"/>
          <w:szCs w:val="28"/>
        </w:rPr>
        <w:t>периода</w:t>
      </w:r>
      <w:r w:rsidRPr="00301ACA">
        <w:rPr>
          <w:rFonts w:ascii="Times New Roman" w:hAnsi="Times New Roman" w:cs="Times New Roman"/>
          <w:sz w:val="28"/>
          <w:szCs w:val="28"/>
        </w:rPr>
        <w:t>, по форме, установленной соглашением.</w:t>
      </w:r>
    </w:p>
    <w:p w:rsidR="00A406F3" w:rsidRPr="00301ACA" w:rsidRDefault="00A406F3" w:rsidP="00C74F97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ACA">
        <w:rPr>
          <w:rFonts w:ascii="Times New Roman" w:hAnsi="Times New Roman" w:cs="Times New Roman"/>
          <w:sz w:val="28"/>
          <w:szCs w:val="28"/>
        </w:rPr>
        <w:t>13. Ответственность за полноту и достоверность информации, содержащейся в отчете о реализации соглашения, несет орган местного самоуправления муниципального образования.</w:t>
      </w:r>
    </w:p>
    <w:p w:rsidR="00C74F97" w:rsidRPr="00301ACA" w:rsidRDefault="00C74F97">
      <w:pPr>
        <w:pStyle w:val="ConsPlusNormal"/>
        <w:pBdr>
          <w:bottom w:val="single" w:sz="6" w:space="0" w:color="auto"/>
        </w:pBd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4F97" w:rsidRPr="00301ACA" w:rsidSect="0085365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6F3"/>
    <w:rsid w:val="001737E3"/>
    <w:rsid w:val="001E5117"/>
    <w:rsid w:val="00215BFF"/>
    <w:rsid w:val="00216114"/>
    <w:rsid w:val="002608D4"/>
    <w:rsid w:val="00272973"/>
    <w:rsid w:val="00301ACA"/>
    <w:rsid w:val="00346225"/>
    <w:rsid w:val="0037000D"/>
    <w:rsid w:val="00423BE5"/>
    <w:rsid w:val="00487F49"/>
    <w:rsid w:val="004B6714"/>
    <w:rsid w:val="005D1CBE"/>
    <w:rsid w:val="006839F2"/>
    <w:rsid w:val="006C521B"/>
    <w:rsid w:val="006F71B6"/>
    <w:rsid w:val="00737522"/>
    <w:rsid w:val="007419E9"/>
    <w:rsid w:val="007523DD"/>
    <w:rsid w:val="007A014C"/>
    <w:rsid w:val="007F0C4A"/>
    <w:rsid w:val="00821EE0"/>
    <w:rsid w:val="0085365C"/>
    <w:rsid w:val="00853DE0"/>
    <w:rsid w:val="008F70B4"/>
    <w:rsid w:val="00936F58"/>
    <w:rsid w:val="009F0F6F"/>
    <w:rsid w:val="009F38C3"/>
    <w:rsid w:val="00A307CF"/>
    <w:rsid w:val="00A406F3"/>
    <w:rsid w:val="00A5535A"/>
    <w:rsid w:val="00A620F0"/>
    <w:rsid w:val="00B10086"/>
    <w:rsid w:val="00BC04DB"/>
    <w:rsid w:val="00C46FD7"/>
    <w:rsid w:val="00C74F97"/>
    <w:rsid w:val="00CE6811"/>
    <w:rsid w:val="00D41596"/>
    <w:rsid w:val="00D43213"/>
    <w:rsid w:val="00DB3319"/>
    <w:rsid w:val="00DD5E27"/>
    <w:rsid w:val="00E23E08"/>
    <w:rsid w:val="00E403C8"/>
    <w:rsid w:val="00E969F5"/>
    <w:rsid w:val="00F0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06F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A406F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  <w:style w:type="paragraph" w:customStyle="1" w:styleId="ConsPlusTitlePage">
    <w:name w:val="ConsPlusTitlePage"/>
    <w:rsid w:val="00A406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</w:rPr>
  </w:style>
  <w:style w:type="paragraph" w:styleId="a3">
    <w:name w:val="List Paragraph"/>
    <w:basedOn w:val="a"/>
    <w:uiPriority w:val="34"/>
    <w:qFormat/>
    <w:rsid w:val="00E403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7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0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Авдеева Ольга Юрьевна</dc:creator>
  <cp:lastModifiedBy>user</cp:lastModifiedBy>
  <cp:revision>6</cp:revision>
  <dcterms:created xsi:type="dcterms:W3CDTF">2022-10-21T10:06:00Z</dcterms:created>
  <dcterms:modified xsi:type="dcterms:W3CDTF">2022-10-26T11:12:00Z</dcterms:modified>
</cp:coreProperties>
</file>